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A51CC" w14:textId="770B8132" w:rsidR="00F218C2" w:rsidRDefault="00F218C2" w:rsidP="00F218C2">
      <w:pPr>
        <w:spacing w:after="0"/>
        <w:rPr>
          <w:b/>
          <w:noProof/>
          <w:sz w:val="28"/>
        </w:rPr>
      </w:pPr>
      <w:r w:rsidRPr="002569FA">
        <w:rPr>
          <w:rFonts w:cs="TimesLTStd-Bold"/>
          <w:b/>
          <w:bCs/>
          <w:noProof/>
          <w:sz w:val="40"/>
          <w:szCs w:val="16"/>
        </w:rPr>
        <w:drawing>
          <wp:anchor distT="0" distB="0" distL="114300" distR="114300" simplePos="0" relativeHeight="251660288" behindDoc="0" locked="0" layoutInCell="1" allowOverlap="1" wp14:anchorId="7A2EEC7A" wp14:editId="753302CC">
            <wp:simplePos x="0" y="0"/>
            <wp:positionH relativeFrom="column">
              <wp:posOffset>4559935</wp:posOffset>
            </wp:positionH>
            <wp:positionV relativeFrom="paragraph">
              <wp:posOffset>4445</wp:posOffset>
            </wp:positionV>
            <wp:extent cx="1210945" cy="847725"/>
            <wp:effectExtent l="0" t="0" r="0" b="0"/>
            <wp:wrapSquare wrapText="bothSides"/>
            <wp:docPr id="1" name="Grafik 1" descr="C:\Users\Ralf\Desktop\checklist-1402461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lf\Desktop\checklist-1402461_960_7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67FC">
        <w:rPr>
          <w:b/>
          <w:noProof/>
          <w:sz w:val="28"/>
        </w:rPr>
        <w:t xml:space="preserve"> </w:t>
      </w:r>
    </w:p>
    <w:p w14:paraId="17B0C758" w14:textId="77777777" w:rsidR="00F218C2" w:rsidRPr="002569FA" w:rsidRDefault="00F218C2" w:rsidP="00F218C2">
      <w:pPr>
        <w:spacing w:after="0"/>
        <w:rPr>
          <w:rFonts w:cs="TimesLTStd-Bold"/>
          <w:b/>
          <w:bCs/>
          <w:sz w:val="40"/>
          <w:szCs w:val="16"/>
        </w:rPr>
      </w:pPr>
    </w:p>
    <w:p w14:paraId="73DC3257" w14:textId="6A342FCD" w:rsidR="00F218C2" w:rsidRPr="00720CBA" w:rsidRDefault="00F218C2" w:rsidP="00F218C2">
      <w:pPr>
        <w:spacing w:after="0"/>
        <w:jc w:val="center"/>
        <w:rPr>
          <w:rFonts w:cs="TimesLTStd-Bold"/>
          <w:b/>
          <w:bCs/>
          <w:sz w:val="28"/>
          <w:szCs w:val="16"/>
        </w:rPr>
      </w:pPr>
      <w:r w:rsidRPr="00AC2A6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FF3D54" wp14:editId="6E1F0A65">
                <wp:simplePos x="0" y="0"/>
                <wp:positionH relativeFrom="column">
                  <wp:posOffset>4391025</wp:posOffset>
                </wp:positionH>
                <wp:positionV relativeFrom="paragraph">
                  <wp:posOffset>133350</wp:posOffset>
                </wp:positionV>
                <wp:extent cx="2087880" cy="208280"/>
                <wp:effectExtent l="0" t="0" r="0" b="0"/>
                <wp:wrapNone/>
                <wp:docPr id="9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7880" cy="208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6F4BFC" w14:textId="77777777" w:rsidR="00F218C2" w:rsidRDefault="00F218C2" w:rsidP="00F218C2">
                            <w:pPr>
                              <w:pStyle w:val="Standard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eastAsia="MS PGothic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Bildquelle: pixabay.com (CC0)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FF3D54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345.75pt;margin-top:10.5pt;width:164.4pt;height:16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9lKkwEAAA4DAAAOAAAAZHJzL2Uyb0RvYy54bWysUk1vEzEQvSPxHyzfyW5zgGWVTUVblQsC&#10;pJYf4HjHWUu2x3ic7ObfM3bSFMENcRnb8/H85s1sbhfvxBESWQyDvFm1UkDQONqwH+SP58d3nRSU&#10;VRiVwwCDPAHJ2+3bN5s59rDGCd0ISTBIoH6Og5xyjn3TkJ7AK1phhMBBg8mrzM+0b8akZkb3rlm3&#10;7ftmxjTGhBqI2PtwDsptxTcGdP5mDEEWbpDMLVebqt0V22w3qt8nFSerLzTUP7Dwygb+9Ar1oLIS&#10;h2T/gvJWJyQ0eaXRN2iM1VB74G5u2j+6eZpUhNoLi0PxKhP9P1j99fg9CTsO8qMUQXke0TMs2YAb&#10;RVfUmSP1nPQUOS0vd7jwlF/8xM7S9GKSLye3IzjOOp+u2jKY0Oxct92HruOQ5hg/1nxn+Oa1OibK&#10;nwG9KJdBJp5dlVQdv1A+p76klM8CPlrnir9QPFMpt7zslgvvHY4npj3zeAdJPw8qgRQpu3us21BQ&#10;KH46ZEaqH5Tyc80FlUWvFC8LUqb6+7tmva7x9hcAAAD//wMAUEsDBBQABgAIAAAAIQBOU3Xp3gAA&#10;AAoBAAAPAAAAZHJzL2Rvd25yZXYueG1sTI/LboMwEEX3lfoP1kTqrrEhIkopQxT1IXXRTRO6n2AX&#10;UPAYYSeQv6+zapejObr33GI7215czOg7xwjJUoEwXDvdcYNQHd4fNyB8INbUOzYIV+NhW97fFZRr&#10;N/GXuexDI2II+5wQ2hCGXEpft8aSX7rBcPz9uNFSiOfYSD3SFMNtL1Ol1tJSx7GhpcG8tKY+7c8W&#10;IQS9S67Vm/Uf3/Pn69SqOqMK8WEx755BBDOHPxhu+lEdyuh0dGfWXvQI66ckiyhCmsRNN0ClagXi&#10;iJCtNiDLQv6fUP4CAAD//wMAUEsBAi0AFAAGAAgAAAAhALaDOJL+AAAA4QEAABMAAAAAAAAAAAAA&#10;AAAAAAAAAFtDb250ZW50X1R5cGVzXS54bWxQSwECLQAUAAYACAAAACEAOP0h/9YAAACUAQAACwAA&#10;AAAAAAAAAAAAAAAvAQAAX3JlbHMvLnJlbHNQSwECLQAUAAYACAAAACEAiUPZSpMBAAAOAwAADgAA&#10;AAAAAAAAAAAAAAAuAgAAZHJzL2Uyb0RvYy54bWxQSwECLQAUAAYACAAAACEATlN16d4AAAAKAQAA&#10;DwAAAAAAAAAAAAAAAADtAwAAZHJzL2Rvd25yZXYueG1sUEsFBgAAAAAEAAQA8wAAAPgEAAAAAA==&#10;" filled="f" stroked="f">
                <v:textbox style="mso-fit-shape-to-text:t">
                  <w:txbxContent>
                    <w:p w14:paraId="6F6F4BFC" w14:textId="77777777" w:rsidR="00F218C2" w:rsidRDefault="00F218C2" w:rsidP="00F218C2">
                      <w:pPr>
                        <w:pStyle w:val="Standard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eastAsia="MS PGothic"/>
                          <w:color w:val="000000" w:themeColor="text1"/>
                          <w:kern w:val="24"/>
                          <w:sz w:val="16"/>
                          <w:szCs w:val="16"/>
                        </w:rPr>
                        <w:t>Bildquelle: pixabay.com (CC0)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LTStd-Bold"/>
          <w:b/>
          <w:bCs/>
          <w:sz w:val="28"/>
          <w:szCs w:val="16"/>
        </w:rPr>
        <w:t xml:space="preserve">                         Das „10/</w:t>
      </w:r>
      <w:r w:rsidRPr="00AA6F97">
        <w:rPr>
          <w:rFonts w:cs="TimesLTStd-Bold"/>
          <w:b/>
          <w:bCs/>
          <w:sz w:val="28"/>
          <w:szCs w:val="16"/>
        </w:rPr>
        <w:t>20-Testproblem“</w:t>
      </w:r>
      <w:r w:rsidRPr="002569FA">
        <w:rPr>
          <w:noProof/>
        </w:rPr>
        <w:t xml:space="preserve"> </w:t>
      </w:r>
    </w:p>
    <w:p w14:paraId="6184165C" w14:textId="478CF971" w:rsidR="00F218C2" w:rsidRPr="00AA6F97" w:rsidRDefault="008B722C" w:rsidP="00F218C2">
      <w:pPr>
        <w:spacing w:after="0"/>
        <w:rPr>
          <w:b/>
        </w:rPr>
      </w:pPr>
      <w:r w:rsidRPr="00AA6F97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894DA0" wp14:editId="5E630E7B">
                <wp:simplePos x="0" y="0"/>
                <wp:positionH relativeFrom="margin">
                  <wp:posOffset>469127</wp:posOffset>
                </wp:positionH>
                <wp:positionV relativeFrom="paragraph">
                  <wp:posOffset>273299</wp:posOffset>
                </wp:positionV>
                <wp:extent cx="4974590" cy="1597660"/>
                <wp:effectExtent l="0" t="0" r="16510" b="21590"/>
                <wp:wrapTopAndBottom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590" cy="159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39D4C" w14:textId="77777777" w:rsidR="008B722C" w:rsidRPr="0063504D" w:rsidRDefault="008B722C" w:rsidP="008B722C">
                            <w:pPr>
                              <w:jc w:val="both"/>
                            </w:pPr>
                            <w:r w:rsidRPr="0063504D">
                              <w:t>Betrachten Sie die f</w:t>
                            </w:r>
                            <w:r>
                              <w:t>olgenden beiden Multiple Choice-</w:t>
                            </w:r>
                            <w:r w:rsidRPr="0063504D">
                              <w:t>Tests:</w:t>
                            </w:r>
                          </w:p>
                          <w:p w14:paraId="55F663F8" w14:textId="77777777" w:rsidR="008B722C" w:rsidRPr="00113B01" w:rsidRDefault="008B722C" w:rsidP="008B722C">
                            <w:pPr>
                              <w:jc w:val="both"/>
                            </w:pPr>
                            <w:r w:rsidRPr="00113B01">
                              <w:t>Test 1 besteht aus 10 Fragen, bei denen eine Person entweder ja oder nein ankreuzen kann. Test 2 besteht aus 20 Fragen, bei denen die Person entweder ja oder nein ankreuzen kann. Beide Tests sind jeweils bestanden, wenn mindestens 60% der Fragen richtig beantwortet wurden.</w:t>
                            </w:r>
                          </w:p>
                          <w:p w14:paraId="68660891" w14:textId="77777777" w:rsidR="008B722C" w:rsidRPr="00113B01" w:rsidRDefault="008B722C" w:rsidP="008B722C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113B01">
                              <w:rPr>
                                <w:i/>
                                <w:iCs/>
                              </w:rPr>
                              <w:t>Bei welchem Test hat die Person, die nicht gelernt hat und nur r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ät, größere Chancen zu bestehen – </w:t>
                            </w:r>
                            <w:r w:rsidRPr="0063504D">
                              <w:rPr>
                                <w:i/>
                                <w:iCs/>
                              </w:rPr>
                              <w:t>oder ist die Chance zu bestehen bei beiden Tests gleich?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94DA0" id="Textfeld 2" o:spid="_x0000_s1027" type="#_x0000_t202" style="position:absolute;margin-left:36.95pt;margin-top:21.5pt;width:391.7pt;height:125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EEQKQIAAE4EAAAOAAAAZHJzL2Uyb0RvYy54bWysVNuO2yAQfa/Uf0C8N07SXDZWnNU221SV&#10;thdptx+AAceowFAgsbdf3wFns9G2fanqB8Qww2HmnBmvr3ujyVH6oMBWdDIaUyItB6HsvqLfHnZv&#10;rigJkVnBNFhZ0UcZ6PXm9at150o5hRa0kJ4giA1l5yraxujKogi8lYaFEThp0dmANyyi6feF8KxD&#10;dKOL6Xi8KDrwwnngMgQ8vR2cdJPxm0by+KVpgoxEVxRzi3n1ea3TWmzWrNx75lrFT2mwf8jCMGXx&#10;0TPULYuMHLz6Dcoo7iFAE0ccTAFNo7jMNWA1k/GLau5b5mSuBckJ7kxT+H+w/PPxqydKVPTteEmJ&#10;ZQZFepB9bKQWZJr46VwoMezeYWDs30GPOudag7sD/j0QC9uW2b288R66VjKB+U3SzeLi6oATEkjd&#10;fQKBz7BDhAzUN94k8pAOguio0+NZG0yFcDycrZaz+QpdHH2T+Wq5WGT1ClY+XXc+xA8SDEmbinoU&#10;P8Oz412IKR1WPoWk1wJoJXZK62z4fb3VnhwZNsouf7mCF2Hakq6iq/l0PjDwV4hx/v4EYVTEjtfK&#10;VPTqHMTKxNt7K3I/Rqb0sMeUtT0RmbgbWIx93WfNMsuJ5BrEIzLrYWhwHEjctOB/UtJhc1c0/Dgw&#10;LynRHy2qs5rMZmkasjGbL6do+EtPfelhliNURSMlw3Yb8wQl3izcoIqNyvw+Z3JKGZs2034asDQV&#10;l3aOev4NbH4BAAD//wMAUEsDBBQABgAIAAAAIQD8mnjE3wAAAAkBAAAPAAAAZHJzL2Rvd25yZXYu&#10;eG1sTI/LTsMwFET3SPyDdZHYIOrQhLyIUyEkEOygINi68W0S4Uew3TT8PZcVLEczmjnTbBaj2Yw+&#10;jM4KuFolwNB2To22F/D2en9ZAgtRWiW1syjgGwNs2tOTRtbKHe0LztvYMyqxoZYChhinmvPQDWhk&#10;WLkJLXl7542MJH3PlZdHKjear5Mk50aOlhYGOeHdgN3n9mAElNnj/BGe0uf3Lt/rKl4U88OXF+L8&#10;bLm9ARZxiX9h+MUndGiJaecOVgWmBRRpRUkBWUqXyC+vixTYTsC6ynLgbcP/P2h/AAAA//8DAFBL&#10;AQItABQABgAIAAAAIQC2gziS/gAAAOEBAAATAAAAAAAAAAAAAAAAAAAAAABbQ29udGVudF9UeXBl&#10;c10ueG1sUEsBAi0AFAAGAAgAAAAhADj9If/WAAAAlAEAAAsAAAAAAAAAAAAAAAAALwEAAF9yZWxz&#10;Ly5yZWxzUEsBAi0AFAAGAAgAAAAhAEUkQRApAgAATgQAAA4AAAAAAAAAAAAAAAAALgIAAGRycy9l&#10;Mm9Eb2MueG1sUEsBAi0AFAAGAAgAAAAhAPyaeMTfAAAACQEAAA8AAAAAAAAAAAAAAAAAgwQAAGRy&#10;cy9kb3ducmV2LnhtbFBLBQYAAAAABAAEAPMAAACPBQAAAAA=&#10;">
                <v:textbox>
                  <w:txbxContent>
                    <w:p w14:paraId="6D439D4C" w14:textId="77777777" w:rsidR="008B722C" w:rsidRPr="0063504D" w:rsidRDefault="008B722C" w:rsidP="008B722C">
                      <w:pPr>
                        <w:jc w:val="both"/>
                      </w:pPr>
                      <w:r w:rsidRPr="0063504D">
                        <w:t>Betrachten Sie die f</w:t>
                      </w:r>
                      <w:r>
                        <w:t>olgenden beiden Multiple Choice-</w:t>
                      </w:r>
                      <w:r w:rsidRPr="0063504D">
                        <w:t>Tests:</w:t>
                      </w:r>
                    </w:p>
                    <w:p w14:paraId="55F663F8" w14:textId="77777777" w:rsidR="008B722C" w:rsidRPr="00113B01" w:rsidRDefault="008B722C" w:rsidP="008B722C">
                      <w:pPr>
                        <w:jc w:val="both"/>
                      </w:pPr>
                      <w:r w:rsidRPr="00113B01">
                        <w:t>Test 1 besteht aus 10 Fragen, bei denen eine Person entweder ja oder nein ankreuzen kann. Test 2 besteht aus 20 Fragen, bei denen die Person entweder ja oder nein ankreuzen kann. Beide Tests sind jeweils bestanden, wenn mindestens 60% der Fragen richtig beantwortet wurden.</w:t>
                      </w:r>
                    </w:p>
                    <w:p w14:paraId="68660891" w14:textId="77777777" w:rsidR="008B722C" w:rsidRPr="00113B01" w:rsidRDefault="008B722C" w:rsidP="008B722C">
                      <w:pPr>
                        <w:jc w:val="both"/>
                        <w:rPr>
                          <w:i/>
                          <w:iCs/>
                        </w:rPr>
                      </w:pPr>
                      <w:r w:rsidRPr="00113B01">
                        <w:rPr>
                          <w:i/>
                          <w:iCs/>
                        </w:rPr>
                        <w:t>Bei welchem Test hat die Person, die nicht gelernt hat und nur r</w:t>
                      </w:r>
                      <w:r>
                        <w:rPr>
                          <w:i/>
                          <w:iCs/>
                        </w:rPr>
                        <w:t xml:space="preserve">ät, größere Chancen zu bestehen – </w:t>
                      </w:r>
                      <w:r w:rsidRPr="0063504D">
                        <w:rPr>
                          <w:i/>
                          <w:iCs/>
                        </w:rPr>
                        <w:t>oder ist die Chance zu bestehen bei beiden Tests gleich?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35AB0D9" w14:textId="34FC210F" w:rsidR="00F218C2" w:rsidRPr="00AA6F97" w:rsidRDefault="00F218C2" w:rsidP="00F218C2">
      <w:pPr>
        <w:spacing w:after="0"/>
        <w:rPr>
          <w:rFonts w:cs="Segoe UI"/>
          <w:sz w:val="16"/>
          <w:szCs w:val="18"/>
        </w:rPr>
      </w:pPr>
      <w:r w:rsidRPr="00AA6F97">
        <w:rPr>
          <w:rFonts w:cs="Segoe UI"/>
          <w:sz w:val="16"/>
          <w:szCs w:val="18"/>
        </w:rPr>
        <w:t xml:space="preserve">Ähnlich zu finden in: </w:t>
      </w:r>
      <w:proofErr w:type="spellStart"/>
      <w:r w:rsidRPr="00AA6F97">
        <w:rPr>
          <w:rFonts w:cs="Segoe UI"/>
          <w:sz w:val="16"/>
          <w:szCs w:val="18"/>
        </w:rPr>
        <w:t>Meyfarth</w:t>
      </w:r>
      <w:proofErr w:type="spellEnd"/>
      <w:r w:rsidRPr="00AA6F97">
        <w:rPr>
          <w:rFonts w:cs="Segoe UI"/>
          <w:sz w:val="16"/>
          <w:szCs w:val="18"/>
        </w:rPr>
        <w:t xml:space="preserve">, T. (2006). Ein computergestütztes Kurskonzept für den Stochastik-Leistungskurs mit kontinuierlicher Verwendung der Software </w:t>
      </w:r>
      <w:proofErr w:type="spellStart"/>
      <w:r w:rsidRPr="00AA6F97">
        <w:rPr>
          <w:rFonts w:cs="Segoe UI"/>
          <w:sz w:val="16"/>
          <w:szCs w:val="18"/>
        </w:rPr>
        <w:t>Fathom</w:t>
      </w:r>
      <w:proofErr w:type="spellEnd"/>
      <w:r w:rsidRPr="00AA6F97">
        <w:rPr>
          <w:rFonts w:cs="Segoe UI"/>
          <w:sz w:val="16"/>
          <w:szCs w:val="18"/>
        </w:rPr>
        <w:t xml:space="preserve"> </w:t>
      </w:r>
      <w:r w:rsidRPr="00AA6F97">
        <w:rPr>
          <w:rFonts w:cs="Segoe UI"/>
          <w:i/>
          <w:iCs/>
          <w:sz w:val="16"/>
          <w:szCs w:val="18"/>
        </w:rPr>
        <w:t>Kasseler Online-Schriften zur Didaktik der Stochastik (KaDiSto)</w:t>
      </w:r>
      <w:r w:rsidRPr="00AA6F97">
        <w:rPr>
          <w:rFonts w:cs="Segoe UI"/>
          <w:sz w:val="16"/>
          <w:szCs w:val="18"/>
        </w:rPr>
        <w:t xml:space="preserve"> (Vol. 2). Kassel: Universität Kassel, S.17ff.</w:t>
      </w:r>
    </w:p>
    <w:p w14:paraId="693F3E1C" w14:textId="77777777" w:rsidR="00F218C2" w:rsidRPr="00AA6F97" w:rsidRDefault="00F218C2" w:rsidP="00F218C2">
      <w:pPr>
        <w:spacing w:after="0"/>
        <w:rPr>
          <w:rFonts w:cs="Segoe UI"/>
          <w:sz w:val="16"/>
          <w:szCs w:val="18"/>
        </w:rPr>
      </w:pPr>
    </w:p>
    <w:p w14:paraId="3A3EAABD" w14:textId="4F6B6FD3" w:rsidR="00F218C2" w:rsidRDefault="00F218C2" w:rsidP="00F218C2">
      <w:pPr>
        <w:pStyle w:val="Listenabsatz"/>
        <w:widowControl w:val="0"/>
        <w:numPr>
          <w:ilvl w:val="0"/>
          <w:numId w:val="17"/>
        </w:numPr>
        <w:spacing w:after="0"/>
        <w:contextualSpacing w:val="0"/>
      </w:pPr>
      <w:r w:rsidRPr="00AA6F97">
        <w:rPr>
          <w:rFonts w:ascii="Calibri" w:hAnsi="Calibri" w:cs="Arial"/>
          <w:iCs/>
        </w:rPr>
        <w:t xml:space="preserve">Was erwarten Sie intuitiv? </w:t>
      </w:r>
      <w:r w:rsidRPr="00AA6F97">
        <w:t xml:space="preserve">Bei welchem dieser Tests hat </w:t>
      </w:r>
      <w:r w:rsidR="008B722C">
        <w:t>eine Person</w:t>
      </w:r>
      <w:r w:rsidRPr="00AA6F97">
        <w:t xml:space="preserve"> größere Chancen zu bestehen? Kreuzen Sie spontan an!</w:t>
      </w:r>
      <w:bookmarkStart w:id="0" w:name="_GoBack"/>
      <w:bookmarkEnd w:id="0"/>
    </w:p>
    <w:p w14:paraId="1128E416" w14:textId="77777777" w:rsidR="00F218C2" w:rsidRPr="00AA6F97" w:rsidRDefault="00F218C2" w:rsidP="00F218C2">
      <w:pPr>
        <w:pStyle w:val="Listenabsatz"/>
        <w:ind w:left="360"/>
      </w:pPr>
    </w:p>
    <w:p w14:paraId="68C2E825" w14:textId="77777777" w:rsidR="00F218C2" w:rsidRPr="00AA6F97" w:rsidRDefault="00F218C2" w:rsidP="00F218C2">
      <w:pPr>
        <w:pStyle w:val="Listenabsatz"/>
        <w:widowControl w:val="0"/>
        <w:numPr>
          <w:ilvl w:val="0"/>
          <w:numId w:val="16"/>
        </w:numPr>
        <w:spacing w:after="0"/>
        <w:contextualSpacing w:val="0"/>
      </w:pPr>
      <w:r w:rsidRPr="00AA6F97">
        <w:t>Test 1 (bestehend aus 10 Fragen)</w:t>
      </w:r>
    </w:p>
    <w:p w14:paraId="1850D093" w14:textId="77777777" w:rsidR="00F218C2" w:rsidRPr="00AA6F97" w:rsidRDefault="00F218C2" w:rsidP="00F218C2">
      <w:pPr>
        <w:pStyle w:val="Listenabsatz"/>
        <w:widowControl w:val="0"/>
        <w:numPr>
          <w:ilvl w:val="0"/>
          <w:numId w:val="16"/>
        </w:numPr>
        <w:spacing w:after="0"/>
        <w:contextualSpacing w:val="0"/>
      </w:pPr>
      <w:r w:rsidRPr="00AA6F97">
        <w:t>Test 2 (bestehend aus 20 Fragen)</w:t>
      </w:r>
    </w:p>
    <w:p w14:paraId="6F5E57EA" w14:textId="77777777" w:rsidR="00F218C2" w:rsidRPr="00AA6F97" w:rsidRDefault="00F218C2" w:rsidP="00F218C2">
      <w:pPr>
        <w:pStyle w:val="Listenabsatz"/>
        <w:widowControl w:val="0"/>
        <w:numPr>
          <w:ilvl w:val="0"/>
          <w:numId w:val="16"/>
        </w:numPr>
        <w:spacing w:after="0"/>
        <w:contextualSpacing w:val="0"/>
      </w:pPr>
      <w:r w:rsidRPr="00AA6F97">
        <w:t>Beide Chancen sind gleich groß</w:t>
      </w:r>
      <w:r>
        <w:t>.</w:t>
      </w:r>
    </w:p>
    <w:p w14:paraId="115F94E9" w14:textId="77777777" w:rsidR="00F218C2" w:rsidRPr="00AA6F97" w:rsidRDefault="00F218C2" w:rsidP="00F218C2">
      <w:pPr>
        <w:spacing w:after="0"/>
      </w:pPr>
    </w:p>
    <w:p w14:paraId="1AE06D83" w14:textId="77777777" w:rsidR="00F218C2" w:rsidRPr="00AA6F97" w:rsidRDefault="00F218C2" w:rsidP="00F218C2">
      <w:pPr>
        <w:pStyle w:val="Listenabsatz"/>
        <w:widowControl w:val="0"/>
        <w:numPr>
          <w:ilvl w:val="0"/>
          <w:numId w:val="17"/>
        </w:numPr>
        <w:spacing w:after="0"/>
        <w:contextualSpacing w:val="0"/>
      </w:pPr>
      <w:r w:rsidRPr="00AA6F97">
        <w:t xml:space="preserve">Erstellen </w:t>
      </w:r>
      <w:r>
        <w:t>S</w:t>
      </w:r>
      <w:r w:rsidRPr="00AA6F97">
        <w:t>ie selbst eine Simulation</w:t>
      </w:r>
      <w:r>
        <w:t xml:space="preserve"> eines Tests, entweder mit 10 oder mit 20 </w:t>
      </w:r>
      <w:r w:rsidRPr="007E1FD3">
        <w:t>Fragen</w:t>
      </w:r>
      <w:r w:rsidRPr="00AA6F97">
        <w:t>.</w:t>
      </w:r>
      <w:r>
        <w:t xml:space="preserve"> </w:t>
      </w:r>
      <w:r w:rsidRPr="007E1FD3">
        <w:t>Nutzen Sie ggf. die Anleitung für Ihren GTR.</w:t>
      </w:r>
    </w:p>
    <w:p w14:paraId="2ED5FD47" w14:textId="77777777" w:rsidR="00F218C2" w:rsidRDefault="00F218C2" w:rsidP="00F218C2">
      <w:pPr>
        <w:pStyle w:val="Listenabsatz"/>
        <w:ind w:left="360"/>
      </w:pPr>
    </w:p>
    <w:p w14:paraId="62625998" w14:textId="77777777" w:rsidR="00F218C2" w:rsidRPr="00AA6F97" w:rsidRDefault="00F218C2" w:rsidP="00F218C2">
      <w:pPr>
        <w:pStyle w:val="Listenabsatz"/>
        <w:widowControl w:val="0"/>
        <w:numPr>
          <w:ilvl w:val="0"/>
          <w:numId w:val="17"/>
        </w:numPr>
        <w:spacing w:after="0"/>
        <w:contextualSpacing w:val="0"/>
      </w:pPr>
      <w:r w:rsidRPr="00AA6F97">
        <w:t xml:space="preserve">Führen </w:t>
      </w:r>
      <w:r>
        <w:t>S</w:t>
      </w:r>
      <w:r w:rsidRPr="00AA6F97">
        <w:t xml:space="preserve">ie diese Simulation </w:t>
      </w:r>
      <w:r>
        <w:t>10-m</w:t>
      </w:r>
      <w:r w:rsidRPr="00AA6F97">
        <w:t xml:space="preserve">al durch und notieren </w:t>
      </w:r>
      <w:r>
        <w:t>S</w:t>
      </w:r>
      <w:r w:rsidRPr="00AA6F97">
        <w:t xml:space="preserve">ie die Ergebnisse </w:t>
      </w:r>
      <w:r>
        <w:t xml:space="preserve">(als Strichliste) </w:t>
      </w:r>
      <w:r w:rsidRPr="00AA6F97">
        <w:t>in der Tabelle</w:t>
      </w:r>
      <w:r>
        <w:t>.</w:t>
      </w:r>
    </w:p>
    <w:p w14:paraId="7213FD06" w14:textId="77777777" w:rsidR="00F218C2" w:rsidRDefault="00F218C2" w:rsidP="00F218C2">
      <w:pPr>
        <w:pStyle w:val="Listenabsatz"/>
        <w:ind w:left="360"/>
      </w:pPr>
    </w:p>
    <w:tbl>
      <w:tblPr>
        <w:tblStyle w:val="Tabellenraster"/>
        <w:tblpPr w:leftFromText="141" w:rightFromText="141" w:vertAnchor="text" w:horzAnchor="page" w:tblpX="1991" w:tblpY="-10"/>
        <w:tblW w:w="6854" w:type="dxa"/>
        <w:tblLook w:val="04A0" w:firstRow="1" w:lastRow="0" w:firstColumn="1" w:lastColumn="0" w:noHBand="0" w:noVBand="1"/>
      </w:tblPr>
      <w:tblGrid>
        <w:gridCol w:w="1940"/>
        <w:gridCol w:w="2457"/>
        <w:gridCol w:w="2457"/>
      </w:tblGrid>
      <w:tr w:rsidR="00F218C2" w14:paraId="52B4E126" w14:textId="77777777" w:rsidTr="00D70ECE">
        <w:trPr>
          <w:trHeight w:val="379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3DEC319" w14:textId="77777777" w:rsidR="00F218C2" w:rsidRDefault="00F218C2" w:rsidP="00D70ECE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3EF4990" w14:textId="77777777" w:rsidR="00F218C2" w:rsidRDefault="00F218C2" w:rsidP="00D70ECE">
            <w:pPr>
              <w:jc w:val="center"/>
            </w:pPr>
            <w:r>
              <w:t>bestanden</w:t>
            </w:r>
          </w:p>
        </w:tc>
        <w:tc>
          <w:tcPr>
            <w:tcW w:w="2457" w:type="dxa"/>
            <w:shd w:val="clear" w:color="auto" w:fill="D9D9D9" w:themeFill="background1" w:themeFillShade="D9"/>
            <w:vAlign w:val="center"/>
          </w:tcPr>
          <w:p w14:paraId="5DE5C49F" w14:textId="77777777" w:rsidR="00F218C2" w:rsidRDefault="00F218C2" w:rsidP="00D70ECE">
            <w:pPr>
              <w:jc w:val="center"/>
            </w:pPr>
            <w:r>
              <w:t>Nicht bestanden</w:t>
            </w:r>
          </w:p>
        </w:tc>
      </w:tr>
      <w:tr w:rsidR="00F218C2" w14:paraId="35407594" w14:textId="77777777" w:rsidTr="00D70ECE">
        <w:trPr>
          <w:trHeight w:val="244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02E6366" w14:textId="77777777" w:rsidR="00F218C2" w:rsidRDefault="00F218C2" w:rsidP="00D70ECE">
            <w:pPr>
              <w:jc w:val="center"/>
            </w:pPr>
            <w:r>
              <w:t>10er-Test</w:t>
            </w:r>
          </w:p>
        </w:tc>
        <w:tc>
          <w:tcPr>
            <w:tcW w:w="2457" w:type="dxa"/>
            <w:vAlign w:val="center"/>
          </w:tcPr>
          <w:p w14:paraId="0EA7E572" w14:textId="77777777" w:rsidR="00F218C2" w:rsidRDefault="00F218C2" w:rsidP="00D70ECE"/>
        </w:tc>
        <w:tc>
          <w:tcPr>
            <w:tcW w:w="2457" w:type="dxa"/>
            <w:vAlign w:val="center"/>
          </w:tcPr>
          <w:p w14:paraId="5A1A1264" w14:textId="77777777" w:rsidR="00F218C2" w:rsidRDefault="00F218C2" w:rsidP="00D70ECE"/>
        </w:tc>
      </w:tr>
      <w:tr w:rsidR="00F218C2" w14:paraId="6A4F988B" w14:textId="77777777" w:rsidTr="00D70ECE">
        <w:trPr>
          <w:trHeight w:val="244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4EB865C" w14:textId="77777777" w:rsidR="00F218C2" w:rsidRDefault="00F218C2" w:rsidP="00D70ECE">
            <w:pPr>
              <w:jc w:val="center"/>
            </w:pPr>
            <w:r>
              <w:t>20er-Test</w:t>
            </w:r>
          </w:p>
        </w:tc>
        <w:tc>
          <w:tcPr>
            <w:tcW w:w="2457" w:type="dxa"/>
            <w:vAlign w:val="center"/>
          </w:tcPr>
          <w:p w14:paraId="5A8E37DC" w14:textId="77777777" w:rsidR="00F218C2" w:rsidRDefault="00F218C2" w:rsidP="00D70ECE"/>
        </w:tc>
        <w:tc>
          <w:tcPr>
            <w:tcW w:w="2457" w:type="dxa"/>
            <w:vAlign w:val="center"/>
          </w:tcPr>
          <w:p w14:paraId="1D01D4DB" w14:textId="77777777" w:rsidR="00F218C2" w:rsidRDefault="00F218C2" w:rsidP="00D70ECE"/>
        </w:tc>
      </w:tr>
    </w:tbl>
    <w:p w14:paraId="0A9BF52D" w14:textId="77777777" w:rsidR="00F218C2" w:rsidRDefault="00F218C2" w:rsidP="00F218C2">
      <w:pPr>
        <w:pStyle w:val="Listenabsatz"/>
        <w:ind w:left="360"/>
      </w:pPr>
    </w:p>
    <w:p w14:paraId="1C19694F" w14:textId="77777777" w:rsidR="00F218C2" w:rsidRDefault="00F218C2" w:rsidP="00F218C2">
      <w:pPr>
        <w:pStyle w:val="Listenabsatz"/>
        <w:ind w:left="360"/>
      </w:pPr>
    </w:p>
    <w:p w14:paraId="15E9CAC0" w14:textId="77777777" w:rsidR="00F218C2" w:rsidRDefault="00F218C2" w:rsidP="00F218C2">
      <w:pPr>
        <w:pStyle w:val="Listenabsatz"/>
        <w:ind w:left="360"/>
      </w:pPr>
    </w:p>
    <w:p w14:paraId="4513F36D" w14:textId="77777777" w:rsidR="00F218C2" w:rsidRDefault="00F218C2" w:rsidP="00F218C2">
      <w:pPr>
        <w:pStyle w:val="Listenabsatz"/>
        <w:ind w:left="360"/>
      </w:pPr>
    </w:p>
    <w:p w14:paraId="296E87F9" w14:textId="77777777" w:rsidR="00F218C2" w:rsidRPr="00AA6F97" w:rsidRDefault="00F218C2" w:rsidP="00F218C2">
      <w:pPr>
        <w:pStyle w:val="Listenabsatz"/>
        <w:ind w:left="360"/>
      </w:pPr>
    </w:p>
    <w:p w14:paraId="10631A1A" w14:textId="29A68EA9" w:rsidR="00F218C2" w:rsidRDefault="00F218C2" w:rsidP="00F218C2">
      <w:pPr>
        <w:pStyle w:val="Listenabsatz"/>
        <w:widowControl w:val="0"/>
        <w:numPr>
          <w:ilvl w:val="0"/>
          <w:numId w:val="17"/>
        </w:numPr>
        <w:tabs>
          <w:tab w:val="left" w:pos="3960"/>
        </w:tabs>
        <w:spacing w:after="0"/>
        <w:contextualSpacing w:val="0"/>
      </w:pPr>
      <w:r>
        <w:t>Sammelphase: Wir t</w:t>
      </w:r>
      <w:r w:rsidRPr="00AA6F97">
        <w:t xml:space="preserve">ragen </w:t>
      </w:r>
      <w:r>
        <w:t>alle Ergebnisse Ihrer halb</w:t>
      </w:r>
      <w:r w:rsidR="00A05ACA">
        <w:t>automatischen</w:t>
      </w:r>
      <w:r>
        <w:t xml:space="preserve"> Simulationen </w:t>
      </w:r>
      <w:r w:rsidRPr="00AA6F97">
        <w:t xml:space="preserve">vorne in einer gemeinsamen Datei zusammen. </w:t>
      </w:r>
    </w:p>
    <w:p w14:paraId="44ED053A" w14:textId="77777777" w:rsidR="00F218C2" w:rsidRDefault="00F218C2" w:rsidP="00F218C2">
      <w:pPr>
        <w:pStyle w:val="Listenabsatz"/>
        <w:tabs>
          <w:tab w:val="left" w:pos="3960"/>
        </w:tabs>
        <w:ind w:left="360"/>
      </w:pPr>
    </w:p>
    <w:p w14:paraId="53EE5B3C" w14:textId="77777777" w:rsidR="00F218C2" w:rsidRPr="001E11C4" w:rsidRDefault="00F218C2" w:rsidP="00F218C2">
      <w:pPr>
        <w:tabs>
          <w:tab w:val="left" w:pos="3960"/>
        </w:tabs>
      </w:pPr>
    </w:p>
    <w:p w14:paraId="50589E8B" w14:textId="77777777" w:rsidR="003671D1" w:rsidRPr="00F218C2" w:rsidRDefault="003671D1" w:rsidP="00F218C2"/>
    <w:sectPr w:rsidR="003671D1" w:rsidRPr="00F218C2" w:rsidSect="00FE30BE">
      <w:headerReference w:type="default" r:id="rId9"/>
      <w:footerReference w:type="even" r:id="rId10"/>
      <w:footerReference w:type="default" r:id="rId11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8EEE7" w14:textId="77777777" w:rsidR="00D5329C" w:rsidRDefault="00D5329C">
      <w:pPr>
        <w:spacing w:after="0"/>
      </w:pPr>
      <w:r>
        <w:separator/>
      </w:r>
    </w:p>
  </w:endnote>
  <w:endnote w:type="continuationSeparator" w:id="0">
    <w:p w14:paraId="4340FD34" w14:textId="77777777" w:rsidR="00D5329C" w:rsidRDefault="00D532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LT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A3243E" w:rsidRDefault="00A3243E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05A85" w14:textId="6CA95DD8" w:rsidR="001463D4" w:rsidRDefault="001463D4" w:rsidP="001463D4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FILENAME 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01_1020_Testproblem_AB_V02.docx</w:t>
    </w:r>
    <w:r>
      <w:rPr>
        <w:rStyle w:val="Seitenzahl"/>
      </w:rPr>
      <w:fldChar w:fldCharType="end"/>
    </w:r>
  </w:p>
  <w:p w14:paraId="36672814" w14:textId="1E06AAA8" w:rsidR="00A3243E" w:rsidRPr="001463D4" w:rsidRDefault="001463D4" w:rsidP="001463D4">
    <w:pPr>
      <w:pStyle w:val="Fuzeile"/>
      <w:tabs>
        <w:tab w:val="left" w:pos="5505"/>
        <w:tab w:val="right" w:pos="9638"/>
      </w:tabs>
      <w:jc w:val="left"/>
    </w:pP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60800" behindDoc="0" locked="0" layoutInCell="1" allowOverlap="1" wp14:anchorId="305DA627" wp14:editId="0D62F34E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71525" cy="276225"/>
          <wp:effectExtent l="0" t="0" r="0" b="3175"/>
          <wp:wrapTight wrapText="bothSides">
            <wp:wrapPolygon edited="0">
              <wp:start x="0" y="0"/>
              <wp:lineTo x="0" y="19862"/>
              <wp:lineTo x="20622" y="19862"/>
              <wp:lineTo x="20622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9EA75" w14:textId="77777777" w:rsidR="00D5329C" w:rsidRDefault="00D5329C">
      <w:pPr>
        <w:spacing w:after="0"/>
      </w:pPr>
      <w:r>
        <w:separator/>
      </w:r>
    </w:p>
  </w:footnote>
  <w:footnote w:type="continuationSeparator" w:id="0">
    <w:p w14:paraId="48DAECFA" w14:textId="77777777" w:rsidR="00D5329C" w:rsidRDefault="00D532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A3243E" w:rsidRDefault="00A3243E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4DBE401" wp14:editId="42C6D7F3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2C2506" id="Rectangle 42" o:spid="_x0000_s1026" style="position:absolute;margin-left:.4pt;margin-top:6.8pt;width:486.95pt;height: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rd9lj90AAAAGAQAADwAAAGRycy9kb3ducmV2LnhtbEzOwU7DMAwG&#10;4DsS7xAZiRtL2UYLpekEk3YAcaEgBLes8dqyxqmSbO3eHnOCo/1bv79iNdleHNGHzpGC61kCAql2&#10;pqNGwfvb5uoWRIiajO4doYITBliV52eFzo0b6RWPVWwEl1DItYI2xiGXMtQtWh1mbkDibOe81ZFH&#10;30jj9cjltpfzJEml1R3xh1YPuG6x3lcHqyBdP39nH+PN5mVn/dNp/yU/q0ep1OXF9HAPIuIU/47h&#10;l890KNm0dQcyQfQK2B15u0hBcHqXLTMQWwWL+RJkWcj//PIHAAD//wMAUEsBAi0AFAAGAAgAAAAh&#10;ALaDOJL+AAAA4QEAABMAAAAAAAAAAAAAAAAAAAAAAFtDb250ZW50X1R5cGVzXS54bWxQSwECLQAU&#10;AAYACAAAACEAOP0h/9YAAACUAQAACwAAAAAAAAAAAAAAAAAvAQAAX3JlbHMvLnJlbHNQSwECLQAU&#10;AAYACAAAACEAOclUkVcCAABqBAAADgAAAAAAAAAAAAAAAAAuAgAAZHJzL2Uyb0RvYy54bWxQSwEC&#10;LQAUAAYACAAAACEArd9lj90AAAAGAQAADwAAAAAAAAAAAAAAAACxBAAAZHJzL2Rvd25yZXYueG1s&#10;UEsFBgAAAAAEAAQA8wAAALsFAAAAAA==&#10;" fillcolor="#327a86" stroked="f">
              <v:textbox inset=",7.2pt,,7.2pt"/>
            </v:rect>
          </w:pict>
        </mc:Fallback>
      </mc:AlternateContent>
    </w:r>
  </w:p>
  <w:p w14:paraId="36F8257D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4656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77777777" w:rsidR="00A3243E" w:rsidRDefault="00A3243E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59BAAC0" wp14:editId="6FF289BF">
              <wp:simplePos x="0" y="0"/>
              <wp:positionH relativeFrom="column">
                <wp:posOffset>1594485</wp:posOffset>
              </wp:positionH>
              <wp:positionV relativeFrom="paragraph">
                <wp:posOffset>50856</wp:posOffset>
              </wp:positionV>
              <wp:extent cx="4673602" cy="342900"/>
              <wp:effectExtent l="0" t="0" r="0" b="1270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2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2218C1" w14:textId="55B21402" w:rsidR="004B67FC" w:rsidRDefault="00AC41CB" w:rsidP="004B67FC">
                          <w:pPr>
                            <w:pStyle w:val="1Ttel"/>
                            <w:jc w:val="right"/>
                          </w:pPr>
                          <w:r>
                            <w:t xml:space="preserve">Leitidee Stochastik </w:t>
                          </w:r>
                          <w:r w:rsidR="004B67FC">
                            <w:t xml:space="preserve">| Baustein 2 | Arbeitsblatt </w:t>
                          </w:r>
                        </w:p>
                        <w:p w14:paraId="4C166F39" w14:textId="40E39042" w:rsidR="00A3243E" w:rsidRPr="002B78A0" w:rsidRDefault="00A3243E" w:rsidP="00DF3B98">
                          <w:pPr>
                            <w:pStyle w:val="1Ttel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59BAAC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8" type="#_x0000_t202" style="position:absolute;left:0;text-align:left;margin-left:125.55pt;margin-top:4pt;width:368pt;height:27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gsrQIAAKMFAAAOAAAAZHJzL2Uyb0RvYy54bWysVN9P2zAQfp+0/8Hye0la0kIrUhSKOk1C&#10;gAYTz65j02iOz7PdNh3a/76zk5SO7YVpL8n57vP57rsfF5dNrchWWFeBzunwJKVEaA5lpZ9z+vVx&#10;OTinxHmmS6ZAi5zuhaOX848fLnZmJkawBlUKS9CJdrOdyenaezNLEsfXombuBIzQaJRga+bxaJ+T&#10;0rIdeq9VMkrTSbIDWxoLXDiH2uvWSOfRv5SC+zspnfBE5RRj8/Fr43cVvsn8gs2eLTPrindhsH+I&#10;omaVxkcPrq6ZZ2Rjqz9c1RW34ED6Ew51AlJWXMQcMJth+iabhzUzIuaC5DhzoMn9P7f8dntvSVXm&#10;dEyJZjWW6FE0XgpVknFgZ2fcDEEPBmG+uYIGq9zrHSpD0o20dfhjOgTtyPP+wC06IxyV2eTsdJKO&#10;KOFoO81G0zSSn7zeNtb5TwJqEoScWqxdpJRtb5zHSBDaQ8JjGpaVUrF+Sv+mQGCrEbEB2ttshpGg&#10;GJAhplicl8X4bFScjaeDSTEeDrJhej4oinQ0uF4WaZFmy8U0u/oZ0kWf/f0kUNKmHiW/VyJ4VfqL&#10;kEhlZCAoYhOLhbJky7D9GOdC+0hejBDRASUxi/dc7PAxj5jfey63jPQvg/aHy3WlwUa+34RdfutD&#10;li0eyTjKO4i+WTVdq6yg3GOnWGgnzRm+rLCcN8z5e2ZxtLA5cF34O/xIBbucQidRsgb742/6gMeO&#10;RyslOxzVnLrvG2YFJeqzxlmYDrMszHY8ZFhRPNhjy+rYojf1ArAcQ1xMhkcx4L3qRWmhfsKtUoRX&#10;0cQ0x7dz6ntx4dsFgluJi6KIIJxmw/yNfjA8uA7VCc362Dwxa7qO9thBt9APNZu9aewWG25qKDYe&#10;ZBW7PhDcstoRj5sg9mO3tcKqOT5H1Otunf8CAAD//wMAUEsDBBQABgAIAAAAIQDMhDm03AAAAAgB&#10;AAAPAAAAZHJzL2Rvd25yZXYueG1sTI/NTsMwEITvSLyDtUjcqJ2IljTNpkIgriDKj9Sbm2yTiHgd&#10;xW4T3p7lBMfRjGa+Kbaz69WZxtB5RkgWBhRx5euOG4T3t6ebDFSIlmvbeyaEbwqwLS8vCpvXfuJX&#10;Ou9io6SEQ24R2hiHXOtQteRsWPiBWLyjH52NIsdG16OdpNz1OjVmpZ3tWBZaO9BDS9XX7uQQPp6P&#10;+89b89I8uuUw+dlodmuNeH01329ARZrjXxh+8QUdSmE6+BPXQfUI6TJJJIqQySXx19md6APCKjWg&#10;y0L/P1D+AAAA//8DAFBLAQItABQABgAIAAAAIQC2gziS/gAAAOEBAAATAAAAAAAAAAAAAAAAAAAA&#10;AABbQ29udGVudF9UeXBlc10ueG1sUEsBAi0AFAAGAAgAAAAhADj9If/WAAAAlAEAAAsAAAAAAAAA&#10;AAAAAAAALwEAAF9yZWxzLy5yZWxzUEsBAi0AFAAGAAgAAAAhAN1xqCytAgAAowUAAA4AAAAAAAAA&#10;AAAAAAAALgIAAGRycy9lMm9Eb2MueG1sUEsBAi0AFAAGAAgAAAAhAMyEObTcAAAACAEAAA8AAAAA&#10;AAAAAAAAAAAABwUAAGRycy9kb3ducmV2LnhtbFBLBQYAAAAABAAEAPMAAAAQBgAAAAA=&#10;" filled="f" stroked="f">
              <v:textbox>
                <w:txbxContent>
                  <w:p w14:paraId="752218C1" w14:textId="55B21402" w:rsidR="004B67FC" w:rsidRDefault="00AC41CB" w:rsidP="004B67FC">
                    <w:pPr>
                      <w:pStyle w:val="1Ttel"/>
                      <w:jc w:val="right"/>
                    </w:pPr>
                    <w:r>
                      <w:t xml:space="preserve">Leitidee Stochastik </w:t>
                    </w:r>
                    <w:r w:rsidR="004B67FC">
                      <w:t xml:space="preserve">| Baustein 2 | Arbeitsblatt </w:t>
                    </w:r>
                  </w:p>
                  <w:p w14:paraId="4C166F39" w14:textId="40E39042" w:rsidR="00A3243E" w:rsidRPr="002B78A0" w:rsidRDefault="00A3243E" w:rsidP="00DF3B98">
                    <w:pPr>
                      <w:pStyle w:val="1Ttel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1963FE80" w14:textId="47CCFAD7"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66C"/>
    <w:multiLevelType w:val="hybridMultilevel"/>
    <w:tmpl w:val="B7A49ACC"/>
    <w:lvl w:ilvl="0" w:tplc="258CD8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03F3E"/>
    <w:multiLevelType w:val="hybridMultilevel"/>
    <w:tmpl w:val="0B003D66"/>
    <w:lvl w:ilvl="0" w:tplc="AFB67A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B">
      <w:start w:val="1"/>
      <w:numFmt w:val="lowerRoman"/>
      <w:lvlText w:val="%2."/>
      <w:lvlJc w:val="righ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1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35BA4"/>
    <w:multiLevelType w:val="hybridMultilevel"/>
    <w:tmpl w:val="0CE4DF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7"/>
  </w:num>
  <w:num w:numId="9">
    <w:abstractNumId w:val="14"/>
  </w:num>
  <w:num w:numId="10">
    <w:abstractNumId w:val="2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  <w:num w:numId="15">
    <w:abstractNumId w:val="3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DC1"/>
    <w:rsid w:val="00000620"/>
    <w:rsid w:val="00083118"/>
    <w:rsid w:val="00125D4B"/>
    <w:rsid w:val="0012799B"/>
    <w:rsid w:val="001463D4"/>
    <w:rsid w:val="001474A4"/>
    <w:rsid w:val="001E15C5"/>
    <w:rsid w:val="001F145C"/>
    <w:rsid w:val="00202782"/>
    <w:rsid w:val="00280478"/>
    <w:rsid w:val="002B22F5"/>
    <w:rsid w:val="0032585D"/>
    <w:rsid w:val="00354563"/>
    <w:rsid w:val="00364016"/>
    <w:rsid w:val="003671D1"/>
    <w:rsid w:val="003F4DC1"/>
    <w:rsid w:val="004401B0"/>
    <w:rsid w:val="00460563"/>
    <w:rsid w:val="004728EF"/>
    <w:rsid w:val="004B67FC"/>
    <w:rsid w:val="004D3CF4"/>
    <w:rsid w:val="005021D2"/>
    <w:rsid w:val="00561758"/>
    <w:rsid w:val="005A4FD7"/>
    <w:rsid w:val="005C7C9F"/>
    <w:rsid w:val="005E1694"/>
    <w:rsid w:val="00680503"/>
    <w:rsid w:val="006C5065"/>
    <w:rsid w:val="007A2BD1"/>
    <w:rsid w:val="007D0C6E"/>
    <w:rsid w:val="008227BA"/>
    <w:rsid w:val="008B722C"/>
    <w:rsid w:val="008F6B7C"/>
    <w:rsid w:val="009163F8"/>
    <w:rsid w:val="00967DF3"/>
    <w:rsid w:val="009C5BC8"/>
    <w:rsid w:val="009F47EB"/>
    <w:rsid w:val="00A05ACA"/>
    <w:rsid w:val="00A3243E"/>
    <w:rsid w:val="00AC41CB"/>
    <w:rsid w:val="00B0075D"/>
    <w:rsid w:val="00B0118B"/>
    <w:rsid w:val="00B10167"/>
    <w:rsid w:val="00B5748C"/>
    <w:rsid w:val="00BE3748"/>
    <w:rsid w:val="00BE5E35"/>
    <w:rsid w:val="00C74A1A"/>
    <w:rsid w:val="00D5329C"/>
    <w:rsid w:val="00DF3B98"/>
    <w:rsid w:val="00E0569C"/>
    <w:rsid w:val="00E653D6"/>
    <w:rsid w:val="00F218C2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2C73CA"/>
  <w14:defaultImageDpi w14:val="330"/>
  <w15:docId w15:val="{B801C2A1-870B-4089-A761-EA0F90FE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semiHidden/>
    <w:unhideWhenUsed/>
    <w:rsid w:val="005021D2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48B65-92EA-4E17-BBEB-CA6A2826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Ralf</cp:lastModifiedBy>
  <cp:revision>12</cp:revision>
  <cp:lastPrinted>2016-12-05T13:23:00Z</cp:lastPrinted>
  <dcterms:created xsi:type="dcterms:W3CDTF">2016-12-09T16:59:00Z</dcterms:created>
  <dcterms:modified xsi:type="dcterms:W3CDTF">2021-06-18T06:31:00Z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